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936EDB" w:rsidRPr="00936EDB">
        <w:rPr>
          <w:rFonts w:ascii="Times New Roman" w:hAnsi="Times New Roman" w:cs="Times New Roman"/>
          <w:i/>
        </w:rPr>
        <w:t>1</w:t>
      </w:r>
      <w:r w:rsidR="00E32964">
        <w:rPr>
          <w:rFonts w:ascii="Times New Roman" w:hAnsi="Times New Roman" w:cs="Times New Roman"/>
          <w:i/>
        </w:rPr>
        <w:t>3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E32964">
        <w:rPr>
          <w:rFonts w:ascii="Times New Roman" w:hAnsi="Times New Roman" w:cs="Times New Roman"/>
          <w:i/>
          <w:sz w:val="24"/>
          <w:szCs w:val="24"/>
        </w:rPr>
        <w:t>Цикл с параметром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r w:rsidRPr="00555B16">
        <w:rPr>
          <w:rFonts w:ascii="Times New Roman" w:hAnsi="Times New Roman" w:cs="Times New Roman"/>
          <w:b/>
        </w:rPr>
        <w:t>Межпредметные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математика, </w:t>
      </w:r>
      <w:r w:rsidR="00686B42">
        <w:rPr>
          <w:rFonts w:ascii="Times New Roman" w:hAnsi="Times New Roman" w:cs="Times New Roman"/>
          <w:i/>
        </w:rPr>
        <w:t xml:space="preserve">геометрия, </w:t>
      </w:r>
      <w:r w:rsidRPr="004334E9">
        <w:rPr>
          <w:rFonts w:ascii="Times New Roman" w:hAnsi="Times New Roman" w:cs="Times New Roman"/>
          <w:i/>
        </w:rPr>
        <w:t>литература, экономика.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E32964">
        <w:rPr>
          <w:rFonts w:ascii="Times New Roman" w:hAnsi="Times New Roman" w:cs="Times New Roman"/>
        </w:rPr>
        <w:t>циклическими алгоритмами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46707A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E32964">
        <w:rPr>
          <w:rFonts w:ascii="Times New Roman" w:hAnsi="Times New Roman" w:cs="Times New Roman"/>
        </w:rPr>
        <w:t>13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E32964">
        <w:rPr>
          <w:rFonts w:ascii="Times New Roman" w:hAnsi="Times New Roman" w:cs="Times New Roman"/>
        </w:rPr>
        <w:t>Цикл с параметром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534B9E">
        <w:rPr>
          <w:rFonts w:ascii="Times New Roman" w:hAnsi="Times New Roman" w:cs="Times New Roman"/>
        </w:rPr>
        <w:t>6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 </w:t>
      </w:r>
      <w:r w:rsidR="00534B9E">
        <w:rPr>
          <w:rFonts w:ascii="Times New Roman" w:hAnsi="Times New Roman" w:cs="Times New Roman"/>
        </w:rPr>
        <w:t>24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="00534B9E">
        <w:rPr>
          <w:rFonts w:ascii="Times New Roman" w:hAnsi="Times New Roman" w:cs="Times New Roman"/>
        </w:rPr>
        <w:t>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23FBE" w:rsidRDefault="00E32964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Можно ли демонстрационную задачу прошлого урока адаптировать таким образом, чтобы </w:t>
      </w:r>
      <w:r w:rsidR="001B60DA">
        <w:rPr>
          <w:rFonts w:ascii="Times New Roman" w:hAnsi="Times New Roman" w:cs="Times New Roman"/>
        </w:rPr>
        <w:t xml:space="preserve">при однократном запуске программы </w:t>
      </w:r>
      <w:r>
        <w:rPr>
          <w:rFonts w:ascii="Times New Roman" w:hAnsi="Times New Roman" w:cs="Times New Roman"/>
        </w:rPr>
        <w:t xml:space="preserve">проверить принадлежность к разным группам </w:t>
      </w:r>
      <w:r w:rsidR="001B60DA">
        <w:rPr>
          <w:rFonts w:ascii="Times New Roman" w:hAnsi="Times New Roman" w:cs="Times New Roman"/>
        </w:rPr>
        <w:t xml:space="preserve">подряд </w:t>
      </w:r>
      <w:r>
        <w:rPr>
          <w:rFonts w:ascii="Times New Roman" w:hAnsi="Times New Roman" w:cs="Times New Roman"/>
        </w:rPr>
        <w:t>для 2</w:t>
      </w:r>
      <w:r w:rsidR="001B60DA">
        <w:rPr>
          <w:rFonts w:ascii="Times New Roman" w:hAnsi="Times New Roman" w:cs="Times New Roman"/>
        </w:rPr>
        <w:t>-х</w:t>
      </w:r>
      <w:r>
        <w:rPr>
          <w:rFonts w:ascii="Times New Roman" w:hAnsi="Times New Roman" w:cs="Times New Roman"/>
        </w:rPr>
        <w:t xml:space="preserve"> треугольников? Для 20</w:t>
      </w:r>
      <w:r w:rsidR="00753316">
        <w:rPr>
          <w:rFonts w:ascii="Times New Roman" w:hAnsi="Times New Roman" w:cs="Times New Roman"/>
        </w:rPr>
        <w:t>-ти</w:t>
      </w:r>
      <w:r>
        <w:rPr>
          <w:rFonts w:ascii="Times New Roman" w:hAnsi="Times New Roman" w:cs="Times New Roman"/>
        </w:rPr>
        <w:t>?</w:t>
      </w:r>
      <w:r w:rsidR="001B60DA">
        <w:rPr>
          <w:rFonts w:ascii="Times New Roman" w:hAnsi="Times New Roman" w:cs="Times New Roman"/>
        </w:rPr>
        <w:t xml:space="preserve"> Для 200?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r w:rsidR="00534B9E">
        <w:rPr>
          <w:rFonts w:ascii="Times New Roman" w:hAnsi="Times New Roman" w:cs="Times New Roman"/>
          <w:b/>
          <w:i/>
        </w:rPr>
        <w:t>6</w:t>
      </w:r>
      <w:r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E32964">
        <w:rPr>
          <w:rFonts w:ascii="Times New Roman" w:hAnsi="Times New Roman" w:cs="Times New Roman"/>
        </w:rPr>
        <w:t>Урок 13. Цикл с параметром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Default="00B461F1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Любую ли программу, где требуется многократное повторение одних и тех же действий, составить с помощью цикла с параметром?</w:t>
      </w:r>
    </w:p>
    <w:p w:rsidR="00555B16" w:rsidRDefault="00B461F1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Получилось бы вычислить с помощью цикла величину депозита Джона Джонса спустя не 1000, а 10000 лет?</w:t>
      </w:r>
    </w:p>
    <w:p w:rsidR="00555B16" w:rsidRPr="00555B16" w:rsidRDefault="00B461F1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Подсчитываемые значения вклада Джона Джонса с каждым годом всё существеннее отличаются от рассказа. Почему?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r w:rsidR="00534B9E">
        <w:rPr>
          <w:rFonts w:ascii="Times New Roman" w:hAnsi="Times New Roman" w:cs="Times New Roman"/>
          <w:b/>
          <w:i/>
        </w:rPr>
        <w:t>24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</w:t>
      </w:r>
      <w:r w:rsidR="00534B9E">
        <w:rPr>
          <w:rFonts w:ascii="Times New Roman" w:hAnsi="Times New Roman" w:cs="Times New Roman"/>
          <w:b/>
          <w:i/>
        </w:rPr>
        <w:t>ы</w:t>
      </w:r>
      <w:bookmarkStart w:id="0" w:name="_GoBack"/>
      <w:bookmarkEnd w:id="0"/>
      <w:r w:rsidR="005512E9"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753316" w:rsidP="00E762F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Адаптир</w:t>
            </w:r>
            <w:r w:rsidR="00E762F0">
              <w:rPr>
                <w:rFonts w:ascii="Times New Roman" w:hAnsi="Times New Roman" w:cs="Times New Roman"/>
                <w:i/>
              </w:rPr>
              <w:t xml:space="preserve">овать </w:t>
            </w:r>
            <w:r>
              <w:rPr>
                <w:rFonts w:ascii="Times New Roman" w:hAnsi="Times New Roman" w:cs="Times New Roman"/>
                <w:i/>
              </w:rPr>
              <w:t>демонстрационную задачу прошлого урока: с помощью цикла проверить подряд 10 треугольников на принадлежность к разным группам.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0301F6" w:rsidP="000301F6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Пользователь вводит подряд 15 чисел. Программа печатает на экране наибольшее из них.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301F6"/>
    <w:rsid w:val="000B4A35"/>
    <w:rsid w:val="000F2D30"/>
    <w:rsid w:val="00104678"/>
    <w:rsid w:val="001148C5"/>
    <w:rsid w:val="00167D1B"/>
    <w:rsid w:val="00182FC5"/>
    <w:rsid w:val="00190FAF"/>
    <w:rsid w:val="001B60DA"/>
    <w:rsid w:val="001D2E49"/>
    <w:rsid w:val="00276ECA"/>
    <w:rsid w:val="002B1678"/>
    <w:rsid w:val="002F1AE9"/>
    <w:rsid w:val="002F3AAC"/>
    <w:rsid w:val="00362E5A"/>
    <w:rsid w:val="0037501E"/>
    <w:rsid w:val="0038418E"/>
    <w:rsid w:val="003D595E"/>
    <w:rsid w:val="003E61F3"/>
    <w:rsid w:val="00406A70"/>
    <w:rsid w:val="00423762"/>
    <w:rsid w:val="004334E9"/>
    <w:rsid w:val="00455EAD"/>
    <w:rsid w:val="0046707A"/>
    <w:rsid w:val="004F1F6C"/>
    <w:rsid w:val="00507417"/>
    <w:rsid w:val="00517902"/>
    <w:rsid w:val="00534B9E"/>
    <w:rsid w:val="00537BB3"/>
    <w:rsid w:val="005512E9"/>
    <w:rsid w:val="00555B16"/>
    <w:rsid w:val="005B3A8D"/>
    <w:rsid w:val="005C6425"/>
    <w:rsid w:val="005D7814"/>
    <w:rsid w:val="005F513A"/>
    <w:rsid w:val="006505F9"/>
    <w:rsid w:val="00667FAF"/>
    <w:rsid w:val="00686005"/>
    <w:rsid w:val="00686B42"/>
    <w:rsid w:val="00693D19"/>
    <w:rsid w:val="006E71EE"/>
    <w:rsid w:val="0074344D"/>
    <w:rsid w:val="00753316"/>
    <w:rsid w:val="0077247F"/>
    <w:rsid w:val="008269BE"/>
    <w:rsid w:val="00847542"/>
    <w:rsid w:val="00872283"/>
    <w:rsid w:val="00877457"/>
    <w:rsid w:val="008A682B"/>
    <w:rsid w:val="00903E66"/>
    <w:rsid w:val="00936EDB"/>
    <w:rsid w:val="009669B4"/>
    <w:rsid w:val="009956F7"/>
    <w:rsid w:val="00A31DA3"/>
    <w:rsid w:val="00A40D0D"/>
    <w:rsid w:val="00A539A9"/>
    <w:rsid w:val="00A66BF3"/>
    <w:rsid w:val="00A90602"/>
    <w:rsid w:val="00B15E67"/>
    <w:rsid w:val="00B461F1"/>
    <w:rsid w:val="00B61467"/>
    <w:rsid w:val="00B6482D"/>
    <w:rsid w:val="00BE3332"/>
    <w:rsid w:val="00BF1A64"/>
    <w:rsid w:val="00C67034"/>
    <w:rsid w:val="00C90365"/>
    <w:rsid w:val="00CB2085"/>
    <w:rsid w:val="00CD0010"/>
    <w:rsid w:val="00CF2036"/>
    <w:rsid w:val="00DB44DD"/>
    <w:rsid w:val="00DC0E40"/>
    <w:rsid w:val="00E32964"/>
    <w:rsid w:val="00E35702"/>
    <w:rsid w:val="00E377C1"/>
    <w:rsid w:val="00E43155"/>
    <w:rsid w:val="00E56F59"/>
    <w:rsid w:val="00E762F0"/>
    <w:rsid w:val="00EA65F0"/>
    <w:rsid w:val="00EB6160"/>
    <w:rsid w:val="00EC6886"/>
    <w:rsid w:val="00EF0A82"/>
    <w:rsid w:val="00F051DE"/>
    <w:rsid w:val="00F21A87"/>
    <w:rsid w:val="00F23FBE"/>
    <w:rsid w:val="00F82291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98</cp:revision>
  <dcterms:created xsi:type="dcterms:W3CDTF">2013-07-21T20:47:00Z</dcterms:created>
  <dcterms:modified xsi:type="dcterms:W3CDTF">2013-08-18T05:39:00Z</dcterms:modified>
</cp:coreProperties>
</file>